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223E">
      <w:pPr>
        <w:pStyle w:val="ConsPlusNormal"/>
        <w:jc w:val="both"/>
        <w:outlineLvl w:val="0"/>
      </w:pPr>
      <w:bookmarkStart w:id="0" w:name="_GoBack"/>
      <w:bookmarkEnd w:id="0"/>
    </w:p>
    <w:p w:rsidR="00000000" w:rsidRDefault="00EB223E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EB223E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EB223E">
      <w:pPr>
        <w:pStyle w:val="ConsPlusTitle"/>
        <w:jc w:val="center"/>
      </w:pPr>
    </w:p>
    <w:p w:rsidR="00000000" w:rsidRDefault="00EB223E">
      <w:pPr>
        <w:pStyle w:val="ConsPlusTitle"/>
        <w:jc w:val="center"/>
      </w:pPr>
      <w:r>
        <w:t>ИНФОРМАЦИЯ</w:t>
      </w:r>
    </w:p>
    <w:p w:rsidR="00000000" w:rsidRDefault="00EB223E">
      <w:pPr>
        <w:pStyle w:val="ConsPlusTitle"/>
        <w:jc w:val="center"/>
      </w:pPr>
    </w:p>
    <w:p w:rsidR="00000000" w:rsidRDefault="00EB223E">
      <w:pPr>
        <w:pStyle w:val="ConsPlusTitle"/>
        <w:jc w:val="center"/>
      </w:pPr>
      <w:r>
        <w:t>О РЕКОМЕНДАЦИЯХ</w:t>
      </w:r>
    </w:p>
    <w:p w:rsidR="00000000" w:rsidRDefault="00EB223E">
      <w:pPr>
        <w:pStyle w:val="ConsPlusTitle"/>
        <w:jc w:val="center"/>
      </w:pPr>
      <w:r>
        <w:t>РОДИТЕЛЯМ НА ПЕРИОД ЭПИДЕМИИ КОРОНАВИРУСНОЙ ИНФЕКЦИИ</w:t>
      </w:r>
    </w:p>
    <w:p w:rsidR="00000000" w:rsidRDefault="00EB223E">
      <w:pPr>
        <w:pStyle w:val="ConsPlusNormal"/>
        <w:ind w:firstLine="540"/>
        <w:jc w:val="both"/>
      </w:pPr>
    </w:p>
    <w:p w:rsidR="00000000" w:rsidRDefault="00EB223E">
      <w:pPr>
        <w:pStyle w:val="ConsPlusNormal"/>
        <w:ind w:firstLine="540"/>
        <w:jc w:val="both"/>
      </w:pPr>
      <w: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 xml:space="preserve">2. Для максимального </w:t>
      </w:r>
      <w:hyperlink r:id="rId7" w:tooltip="Федеральный закон от 24.07.1998 N 124-ФЗ (ред. от 27.12.2019) &quot;Об основных гарантиях прав ребенка в Российской Федерации&quot;{КонсультантПлюс}" w:history="1">
        <w:r>
          <w:rPr>
            <w:color w:val="0000FF"/>
          </w:rPr>
          <w:t>снижения</w:t>
        </w:r>
      </w:hyperlink>
      <w:r>
        <w:t xml:space="preserve">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</w:t>
      </w:r>
      <w:r>
        <w:t>азу провести дезинфекцию помещения, а также предметов, упаковки продуктов после доставки их домой.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</w:t>
      </w:r>
      <w:r>
        <w:t xml:space="preserve"> мест общественного пользования.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>4. К местам общественного пользования, которые не следует посещать, относятся детские площадки дворов и парков.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>5. Гулять с детьми можно на собственных приусадебных участках и площадках, находящихся в индивидуальном пользов</w:t>
      </w:r>
      <w:r>
        <w:t>ании.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>7. Перед вынужденным выходом из квартиры ребенку по возможности нужно объяснить, что за пределами квартиры нел</w:t>
      </w:r>
      <w:r>
        <w:t>ьзя прикасаться руками к лицу и к каким-либо предметам: дверным ручкам, поручням и перилам, стенам, кнопкам лифта и др.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>8. После возвращения домой необходимо обработать руки дезинфицирующим средством, снять одежду, тщательно с мылом помыть руки и другие от</w:t>
      </w:r>
      <w:r>
        <w:t>крытые участки кожи, особо обратив внимание на лицо, прополоскать рот, аккуратно промыть нос (неглубоко).</w:t>
      </w:r>
    </w:p>
    <w:p w:rsidR="00000000" w:rsidRDefault="00EB223E">
      <w:pPr>
        <w:pStyle w:val="ConsPlusNormal"/>
        <w:spacing w:before="200"/>
        <w:ind w:firstLine="540"/>
        <w:jc w:val="both"/>
      </w:pPr>
      <w:r>
        <w:t xml:space="preserve">9. Следует помнить, что при достаточной влажности и невысокой температуре коронавирус может сохранять жизнеспособность в течение длительного времени, </w:t>
      </w:r>
      <w:r>
        <w:t>до 3 суток и более. У некоторых людей, независимо от возраста, вирус может давать легкую или стертую форму заболевания. Именно такие люди наиболее часто становятся источником заболевания.</w:t>
      </w:r>
    </w:p>
    <w:p w:rsidR="00000000" w:rsidRDefault="00EB223E">
      <w:pPr>
        <w:pStyle w:val="ConsPlusNormal"/>
        <w:jc w:val="both"/>
      </w:pPr>
    </w:p>
    <w:p w:rsidR="00000000" w:rsidRDefault="00EB223E">
      <w:pPr>
        <w:pStyle w:val="ConsPlusNormal"/>
        <w:jc w:val="both"/>
      </w:pPr>
    </w:p>
    <w:p w:rsidR="00EB223E" w:rsidRDefault="00EB22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22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7" w:bottom="1440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3E" w:rsidRDefault="00EB223E">
      <w:pPr>
        <w:spacing w:after="0" w:line="240" w:lineRule="auto"/>
      </w:pPr>
      <w:r>
        <w:separator/>
      </w:r>
    </w:p>
  </w:endnote>
  <w:endnote w:type="continuationSeparator" w:id="0">
    <w:p w:rsidR="00EB223E" w:rsidRDefault="00EB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22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B223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22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8"/>
      <w:gridCol w:w="3568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D0EAF">
            <w:rPr>
              <w:rFonts w:ascii="Tahoma" w:hAnsi="Tahoma" w:cs="Tahoma"/>
            </w:rPr>
            <w:fldChar w:fldCharType="separate"/>
          </w:r>
          <w:r w:rsidR="00DD0EA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D0EAF">
            <w:rPr>
              <w:rFonts w:ascii="Tahoma" w:hAnsi="Tahoma" w:cs="Tahoma"/>
            </w:rPr>
            <w:fldChar w:fldCharType="separate"/>
          </w:r>
          <w:r w:rsidR="00DD0EAF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B22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3E" w:rsidRDefault="00EB223E">
      <w:pPr>
        <w:spacing w:after="0" w:line="240" w:lineRule="auto"/>
      </w:pPr>
      <w:r>
        <w:separator/>
      </w:r>
    </w:p>
  </w:footnote>
  <w:footnote w:type="continuationSeparator" w:id="0">
    <w:p w:rsidR="00EB223E" w:rsidRDefault="00EB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&lt;Информация&gt; Роспотребнадзора</w:t>
          </w:r>
          <w:r>
            <w:rPr>
              <w:rFonts w:ascii="Tahoma" w:hAnsi="Tahoma" w:cs="Tahoma"/>
              <w:sz w:val="16"/>
              <w:szCs w:val="16"/>
            </w:rPr>
            <w:br/>
            <w:t>"О рекомендациях родителям на период эпидемии коронавирусной инфекции"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02.04.2020</w:t>
          </w:r>
        </w:p>
      </w:tc>
    </w:tr>
  </w:tbl>
  <w:p w:rsidR="00000000" w:rsidRDefault="00EB22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223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0"/>
      <w:gridCol w:w="4694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0EA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B223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&lt;Информация&gt; Роспотребнадзора "О рекомендациях родителям на пери</w:t>
          </w:r>
          <w:r>
            <w:rPr>
              <w:rFonts w:ascii="Tahoma" w:hAnsi="Tahoma" w:cs="Tahoma"/>
              <w:sz w:val="16"/>
              <w:szCs w:val="16"/>
            </w:rPr>
            <w:t>од эпидемии коронавирусной инфекции"</w:t>
          </w:r>
        </w:p>
      </w:tc>
      <w:tc>
        <w:tcPr>
          <w:tcW w:w="4694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223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02.04.2020</w:t>
          </w:r>
        </w:p>
      </w:tc>
    </w:tr>
  </w:tbl>
  <w:p w:rsidR="00000000" w:rsidRDefault="00EB22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22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F"/>
    <w:rsid w:val="00DD0EAF"/>
    <w:rsid w:val="00E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31597A3D49B6FDFFFE0F17B88A578DE6FE70366F01026FE5686AAC5F57E6C6F8AB930BD6137CA870EA9607DABD180FFD53CAF1D54F12DD8e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&lt;Информация&gt; Роспотребнадзора"О рекомендациях родителям на период эпидемии коронавирусной инфекции"</vt:lpstr>
    </vt:vector>
  </TitlesOfParts>
  <Company>КонсультантПлюс Версия 4019.00.23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Роспотребнадзора"О рекомендациях родителям на период эпидемии коронавирусной инфекции"</dc:title>
  <dc:creator>123</dc:creator>
  <cp:lastModifiedBy>123</cp:lastModifiedBy>
  <cp:revision>2</cp:revision>
  <dcterms:created xsi:type="dcterms:W3CDTF">2020-04-02T09:02:00Z</dcterms:created>
  <dcterms:modified xsi:type="dcterms:W3CDTF">2020-04-02T09:02:00Z</dcterms:modified>
</cp:coreProperties>
</file>